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0" w:rsidRDefault="00D84193" w:rsidP="00584EB0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4EB0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k-SK"/>
        </w:rPr>
        <w:t xml:space="preserve">Myšlienky pápeža Františka k evanjeliu </w:t>
      </w:r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584EB0" w:rsidRPr="00584EB0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nedele Cezročného  obdobia </w:t>
      </w:r>
      <w:r w:rsidR="00584EB0" w:rsidRPr="00584EB0">
        <w:rPr>
          <w:rFonts w:ascii="Times New Roman" w:hAnsi="Times New Roman" w:cs="Times New Roman"/>
          <w:color w:val="auto"/>
          <w:sz w:val="24"/>
          <w:szCs w:val="24"/>
        </w:rPr>
        <w:t>(Mk 7,31-37)</w:t>
      </w:r>
    </w:p>
    <w:p w:rsidR="00584EB0" w:rsidRPr="00584EB0" w:rsidRDefault="00584EB0" w:rsidP="00584EB0">
      <w:pPr>
        <w:pStyle w:val="Nadpis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>„Sme povolaní opakovať zázrak „</w:t>
      </w:r>
      <w:proofErr w:type="spellStart"/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>Effata</w:t>
      </w:r>
      <w:proofErr w:type="spellEnd"/>
      <w:r w:rsidR="007247C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bookmarkStart w:id="0" w:name="_GoBack"/>
      <w:bookmarkEnd w:id="0"/>
      <w:r w:rsidRPr="00584EB0">
        <w:rPr>
          <w:rFonts w:ascii="Times New Roman" w:hAnsi="Times New Roman" w:cs="Times New Roman"/>
          <w:b/>
          <w:color w:val="auto"/>
          <w:sz w:val="24"/>
          <w:szCs w:val="24"/>
        </w:rPr>
        <w:t>"</w:t>
      </w:r>
    </w:p>
    <w:p w:rsidR="00584EB0" w:rsidRDefault="00584EB0" w:rsidP="00584EB0">
      <w:pPr>
        <w:pStyle w:val="Normlnywebov"/>
        <w:spacing w:line="360" w:lineRule="auto"/>
        <w:jc w:val="both"/>
      </w:pPr>
    </w:p>
    <w:p w:rsidR="00584EB0" w:rsidRDefault="00584EB0" w:rsidP="00584EB0">
      <w:pPr>
        <w:pStyle w:val="Normlnywebov"/>
        <w:spacing w:line="360" w:lineRule="auto"/>
        <w:jc w:val="both"/>
      </w:pPr>
      <w:r>
        <w:t xml:space="preserve">„Ježiš </w:t>
      </w:r>
      <w:r w:rsidRPr="00584EB0">
        <w:rPr>
          <w:b/>
        </w:rPr>
        <w:t>koná vždy s diskrétnosťou</w:t>
      </w:r>
      <w:r>
        <w:t xml:space="preserve">. Nechce na ľudí zapôsobiť, nehľadá svoju popularitu alebo úspech; chce iba robiť dobro iným ľuďom, .... Týmto prístupom nás učí tomu, že </w:t>
      </w:r>
      <w:r w:rsidRPr="00584EB0">
        <w:rPr>
          <w:b/>
          <w:i/>
          <w:iCs/>
        </w:rPr>
        <w:t>dobro sa robí bez zbytočného rozruchu</w:t>
      </w:r>
      <w:r>
        <w:t>, bez predvádzania sa, bez „vytrubovania“. Dobro sa robí v tichosti.“</w:t>
      </w:r>
    </w:p>
    <w:p w:rsidR="00584EB0" w:rsidRDefault="00584EB0" w:rsidP="00584EB0">
      <w:pPr>
        <w:pStyle w:val="Normlnywebov"/>
        <w:spacing w:line="360" w:lineRule="auto"/>
        <w:jc w:val="both"/>
      </w:pPr>
      <w:r>
        <w:t xml:space="preserve">„Ježiš vložil svoje prsty do uší hluchonemého a potom sa mu poslinenými prstami dotkol jazyka. Tento úkon je odkazom na vtelenie. Boží Syn </w:t>
      </w:r>
      <w:r w:rsidRPr="00584EB0">
        <w:rPr>
          <w:b/>
        </w:rPr>
        <w:t>je človekom plne začleneným do reality</w:t>
      </w:r>
      <w:r>
        <w:t xml:space="preserve"> ľudí: stal sa človekom. Preto vie pochopiť žalostný stav druhého človeka a zasahuje gestom, do ktorého je zapojená jeho vlastná ľudská podstata.“</w:t>
      </w:r>
    </w:p>
    <w:p w:rsidR="00584EB0" w:rsidRDefault="00584EB0" w:rsidP="00584EB0">
      <w:pPr>
        <w:pStyle w:val="Normlnywebov"/>
        <w:spacing w:line="360" w:lineRule="auto"/>
        <w:jc w:val="both"/>
      </w:pPr>
      <w:r>
        <w:t>„</w:t>
      </w:r>
      <w:r w:rsidRPr="00584EB0">
        <w:rPr>
          <w:b/>
        </w:rPr>
        <w:t>K zázraku dochádza vďaka jeho spojeniu s Otcom</w:t>
      </w:r>
      <w:r>
        <w:t>: práve preto pozdvihol oči k nebu. Potom vzdychol a vyriekol rozhodujúce slovo: „</w:t>
      </w:r>
      <w:proofErr w:type="spellStart"/>
      <w:r>
        <w:t>Effata</w:t>
      </w:r>
      <w:proofErr w:type="spellEnd"/>
      <w:r>
        <w:t xml:space="preserve">“, čo znamená „Otvor sa“. Na to hluchonemý človek okamžite ozdravel: otvorili sa mu uši, rozviazal sa mu jazyk. Ozdravenie bolo pre neho akýmsi </w:t>
      </w:r>
      <w:r w:rsidRPr="00584EB0">
        <w:rPr>
          <w:b/>
        </w:rPr>
        <w:t>„otvorením sa“ voči iným a voči svetu.“</w:t>
      </w:r>
    </w:p>
    <w:p w:rsidR="00584EB0" w:rsidRDefault="00584EB0" w:rsidP="00584EB0">
      <w:pPr>
        <w:pStyle w:val="Normlnywebov"/>
        <w:spacing w:line="360" w:lineRule="auto"/>
        <w:jc w:val="both"/>
      </w:pPr>
      <w:r>
        <w:t xml:space="preserve">„Evanjeliový príbeh zdôrazňuje </w:t>
      </w:r>
      <w:r w:rsidRPr="00584EB0">
        <w:rPr>
          <w:b/>
        </w:rPr>
        <w:t xml:space="preserve">potrebu </w:t>
      </w:r>
      <w:r w:rsidRPr="00584EB0">
        <w:rPr>
          <w:b/>
          <w:i/>
          <w:iCs/>
        </w:rPr>
        <w:t>dvojakého uzdravenia</w:t>
      </w:r>
      <w:r>
        <w:t>. V </w:t>
      </w:r>
      <w:r w:rsidRPr="00584EB0">
        <w:rPr>
          <w:b/>
          <w:u w:val="single"/>
        </w:rPr>
        <w:t>prvom rade</w:t>
      </w:r>
      <w:r>
        <w:t xml:space="preserve"> je to uzdravenie z choroby a telesného trápenia, aby sa telu prinavrátilo zdravie, aj keď tento cieľ nie je v horizonte pozemského života úplne dosiahnuteľný, napriek mnohému úsiliu vedy a medicíny. Avšak je tu aj </w:t>
      </w:r>
      <w:r w:rsidRPr="00584EB0">
        <w:rPr>
          <w:b/>
          <w:u w:val="single"/>
        </w:rPr>
        <w:t>druhé uzdravenie</w:t>
      </w:r>
      <w:r>
        <w:t xml:space="preserve">, a možno i ťažšie, a tým je </w:t>
      </w:r>
      <w:r w:rsidRPr="00584EB0">
        <w:rPr>
          <w:b/>
        </w:rPr>
        <w:t>uzdravenie zo strachu</w:t>
      </w:r>
      <w:r>
        <w:t xml:space="preserve">. Uzdravenie zo strachu, ktorý nás núti odsúvať na okraj spoločnosti chorých, trpiacich a postihnutých ľudí.“ </w:t>
      </w:r>
    </w:p>
    <w:p w:rsidR="00584EB0" w:rsidRPr="00584EB0" w:rsidRDefault="00584EB0" w:rsidP="00584EB0">
      <w:pPr>
        <w:pStyle w:val="Normlnywebov"/>
        <w:spacing w:line="360" w:lineRule="auto"/>
        <w:jc w:val="both"/>
        <w:rPr>
          <w:b/>
        </w:rPr>
      </w:pPr>
      <w:r>
        <w:t xml:space="preserve">Ježiš nám vyjavil tajomstvo zázraku, ktorý môžeme opakovať i my, stanúc sa tak </w:t>
      </w:r>
      <w:r w:rsidRPr="00584EB0">
        <w:rPr>
          <w:b/>
        </w:rPr>
        <w:t>aktívnymi vykonávateľmi toho slova „</w:t>
      </w:r>
      <w:proofErr w:type="spellStart"/>
      <w:r w:rsidRPr="00584EB0">
        <w:rPr>
          <w:b/>
        </w:rPr>
        <w:t>Effata</w:t>
      </w:r>
      <w:proofErr w:type="spellEnd"/>
      <w:r w:rsidRPr="00584EB0">
        <w:rPr>
          <w:b/>
        </w:rPr>
        <w:t>“</w:t>
      </w:r>
      <w:r>
        <w:t xml:space="preserve">, „Otvor sa“, ktorým prinavrátil reč i sluch hluchonemému. Ide o otvorenie sa potrebám našich bratov, ktorí trpia a potrebujú našu pomoc, čím unikneme egoizmu a uzavretosti srdca. Je to vlastne samotné srdce, tá najhlbšia podstata človeka, čo prišiel Ježiš „otvoriť“, oslobodiť, aby človek dokázal </w:t>
      </w:r>
      <w:r w:rsidRPr="00584EB0">
        <w:rPr>
          <w:b/>
        </w:rPr>
        <w:t>žiť vzťah s Bohom a inými ľuďmi v plnosti.“.</w:t>
      </w:r>
    </w:p>
    <w:p w:rsidR="00584EB0" w:rsidRDefault="00584EB0" w:rsidP="00584EB0">
      <w:pPr>
        <w:pStyle w:val="Normlnywebov"/>
        <w:spacing w:line="360" w:lineRule="auto"/>
        <w:jc w:val="both"/>
      </w:pPr>
      <w:r>
        <w:t xml:space="preserve">„Nech nám </w:t>
      </w:r>
      <w:r w:rsidRPr="00584EB0">
        <w:rPr>
          <w:b/>
        </w:rPr>
        <w:t>Panna Mária</w:t>
      </w:r>
      <w:r>
        <w:t>, ktorá sa úplne „otvorila“ Pánovej láske, vyprosí, aby sme každý deň vo viere zažívali zázrak toho „</w:t>
      </w:r>
      <w:proofErr w:type="spellStart"/>
      <w:r>
        <w:t>Effata</w:t>
      </w:r>
      <w:proofErr w:type="spellEnd"/>
      <w:r>
        <w:t>“, aby sme žili v spoločenstve s Bohom a s bratmi.“</w:t>
      </w:r>
    </w:p>
    <w:p w:rsidR="00D84193" w:rsidRPr="00584EB0" w:rsidRDefault="00584EB0" w:rsidP="00584EB0">
      <w:pPr>
        <w:pStyle w:val="Normlnywebov"/>
        <w:spacing w:line="360" w:lineRule="auto"/>
        <w:jc w:val="both"/>
        <w:rPr>
          <w:b/>
        </w:rPr>
      </w:pPr>
      <w:r w:rsidRPr="00584EB0">
        <w:rPr>
          <w:b/>
        </w:rPr>
        <w:lastRenderedPageBreak/>
        <w:t>(Príhovor Svätého Otca Františka pri modlitbe Anjel Pána, 9. septembra 2018.)</w:t>
      </w:r>
    </w:p>
    <w:sectPr w:rsidR="00D84193" w:rsidRPr="00584EB0" w:rsidSect="008A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EE5"/>
    <w:rsid w:val="001549CC"/>
    <w:rsid w:val="00256502"/>
    <w:rsid w:val="00584EB0"/>
    <w:rsid w:val="007247C2"/>
    <w:rsid w:val="008202C2"/>
    <w:rsid w:val="00870583"/>
    <w:rsid w:val="008A7899"/>
    <w:rsid w:val="00D84193"/>
    <w:rsid w:val="00EE2EE5"/>
    <w:rsid w:val="00F4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99"/>
  </w:style>
  <w:style w:type="paragraph" w:styleId="Nadpis1">
    <w:name w:val="heading 1"/>
    <w:basedOn w:val="Normlny"/>
    <w:link w:val="Nadpis1Char"/>
    <w:uiPriority w:val="9"/>
    <w:qFormat/>
    <w:rsid w:val="00D84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41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419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D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84193"/>
    <w:rPr>
      <w:b/>
      <w:bCs/>
    </w:rPr>
  </w:style>
  <w:style w:type="character" w:styleId="Zvraznenie">
    <w:name w:val="Emphasis"/>
    <w:basedOn w:val="Predvolenpsmoodseku"/>
    <w:uiPriority w:val="20"/>
    <w:qFormat/>
    <w:rsid w:val="00D84193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D841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cfarba">
    <w:name w:val="lcfarba"/>
    <w:basedOn w:val="Predvolenpsmoodseku"/>
    <w:rsid w:val="00D84193"/>
  </w:style>
  <w:style w:type="paragraph" w:customStyle="1" w:styleId="lcsur">
    <w:name w:val="lcsur"/>
    <w:basedOn w:val="Normlny"/>
    <w:rsid w:val="00D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crefblock">
    <w:name w:val="lcrefblock"/>
    <w:basedOn w:val="Normlny"/>
    <w:rsid w:val="00D8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cref">
    <w:name w:val="lcref"/>
    <w:basedOn w:val="Predvolenpsmoodseku"/>
    <w:rsid w:val="00D84193"/>
  </w:style>
  <w:style w:type="character" w:customStyle="1" w:styleId="lcvers">
    <w:name w:val="lcvers"/>
    <w:basedOn w:val="Predvolenpsmoodseku"/>
    <w:rsid w:val="00D84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Haľko</dc:creator>
  <cp:lastModifiedBy>Pavol</cp:lastModifiedBy>
  <cp:revision>2</cp:revision>
  <cp:lastPrinted>2021-08-17T09:46:00Z</cp:lastPrinted>
  <dcterms:created xsi:type="dcterms:W3CDTF">2021-09-12T16:27:00Z</dcterms:created>
  <dcterms:modified xsi:type="dcterms:W3CDTF">2021-09-12T16:27:00Z</dcterms:modified>
</cp:coreProperties>
</file>